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2A" w:rsidRPr="002F41D4" w:rsidRDefault="005C532A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5C532A" w:rsidRPr="002F41D4" w:rsidRDefault="005C532A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5C532A" w:rsidRDefault="005C532A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240B73" w:rsidRDefault="005C532A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5C532A" w:rsidRDefault="005C532A" w:rsidP="00E46A2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bookmarkStart w:id="0" w:name="_GoBack"/>
      <w:bookmarkEnd w:id="0"/>
      <w:proofErr w:type="spellEnd"/>
    </w:p>
    <w:p w:rsidR="005C532A" w:rsidRPr="002523B4" w:rsidRDefault="005C532A" w:rsidP="00897F31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математике,4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C532A" w:rsidRPr="00405879" w:rsidRDefault="005C532A" w:rsidP="00E46A27">
      <w:pPr>
        <w:rPr>
          <w:rFonts w:ascii="Times New Roman" w:eastAsia="Calibri" w:hAnsi="Times New Roman" w:cs="Times New Roman"/>
          <w:sz w:val="24"/>
          <w:szCs w:val="24"/>
        </w:rPr>
      </w:pPr>
      <w:r w:rsidRPr="0040587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карантинных мероприятий </w:t>
      </w:r>
      <w:r w:rsidR="00897F31" w:rsidRPr="00730B7C">
        <w:rPr>
          <w:rFonts w:ascii="Times New Roman" w:eastAsia="Calibri" w:hAnsi="Times New Roman" w:cs="Times New Roman"/>
          <w:sz w:val="24"/>
          <w:szCs w:val="24"/>
        </w:rPr>
        <w:t>с 13.04  по 30.04.2020</w:t>
      </w:r>
    </w:p>
    <w:p w:rsidR="005C532A" w:rsidRPr="00405879" w:rsidRDefault="005C532A" w:rsidP="005C53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879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405879">
        <w:rPr>
          <w:rStyle w:val="FontStyle32"/>
          <w:sz w:val="24"/>
          <w:szCs w:val="24"/>
        </w:rPr>
        <w:t xml:space="preserve"> </w:t>
      </w:r>
      <w:r w:rsidRPr="00405879">
        <w:rPr>
          <w:rFonts w:ascii="Times New Roman" w:hAnsi="Times New Roman" w:cs="Times New Roman"/>
          <w:sz w:val="24"/>
          <w:szCs w:val="24"/>
        </w:rPr>
        <w:t>Математика. 4 класс» под редакцией Истоминой Н.Б. В двух частях. Издательство «Ассоциация ХХΙ век», 2015г.)</w:t>
      </w:r>
    </w:p>
    <w:p w:rsidR="005C532A" w:rsidRDefault="005C532A" w:rsidP="00E46A27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p w:rsidR="005C532A" w:rsidRPr="002D5B48" w:rsidRDefault="005C532A" w:rsidP="005C532A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436"/>
        <w:gridCol w:w="2017"/>
        <w:gridCol w:w="992"/>
        <w:gridCol w:w="993"/>
      </w:tblGrid>
      <w:tr w:rsidR="00E008BF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Дата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 xml:space="preserve">Объяснение буквенных выражений, составленных по данному тексту.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82, №290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14.04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Усложнённые уравнения. Их решение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84, №296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15.04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Решение задач способом составления уравнений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88, №305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16.04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Решение задач способом составления уравнений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90, №311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17.04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pPr>
              <w:rPr>
                <w:spacing w:val="-6"/>
              </w:rPr>
            </w:pPr>
            <w:r w:rsidRPr="00352AE1">
              <w:rPr>
                <w:spacing w:val="-6"/>
              </w:rPr>
              <w:t xml:space="preserve">Решение усложнённых уравнений.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91, №316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21.04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pPr>
              <w:rPr>
                <w:spacing w:val="-6"/>
              </w:rPr>
            </w:pPr>
            <w:r w:rsidRPr="00352AE1">
              <w:rPr>
                <w:spacing w:val="-6"/>
              </w:rPr>
              <w:t xml:space="preserve">Сравнение уравнений, буквенных выражений.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92, №319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22.04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pPr>
              <w:rPr>
                <w:i/>
              </w:rPr>
            </w:pPr>
            <w:r>
              <w:t xml:space="preserve">Проверочная работа теме « </w:t>
            </w:r>
            <w:r w:rsidRPr="00D5594C">
              <w:t>Уравнения. Числовые и буквенные выражения</w:t>
            </w:r>
            <w:r>
              <w:t>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 xml:space="preserve">Проверочная работа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23.04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Умножение многозначных чисел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92, №321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24.04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Умножение многозначных  чисел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97, №333, 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28.04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Деление многозначных чисел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100, №357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29.04</w:t>
            </w:r>
          </w:p>
        </w:tc>
      </w:tr>
      <w:tr w:rsidR="005A4DF7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Pr="00352AE1" w:rsidRDefault="005A4DF7" w:rsidP="00A541FB">
            <w:r w:rsidRPr="00352AE1">
              <w:t>Деление многозначных чисел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F7" w:rsidRDefault="005A4DF7" w:rsidP="000D4887">
            <w:pPr>
              <w:jc w:val="center"/>
            </w:pPr>
            <w:r>
              <w:t>Стр. 101, № 358, 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F7" w:rsidRDefault="005A4DF7" w:rsidP="00A541FB">
            <w:pPr>
              <w:autoSpaceDE w:val="0"/>
              <w:autoSpaceDN w:val="0"/>
              <w:adjustRightInd w:val="0"/>
              <w:jc w:val="center"/>
            </w:pPr>
            <w:r>
              <w:t>30.04</w:t>
            </w:r>
          </w:p>
        </w:tc>
      </w:tr>
    </w:tbl>
    <w:p w:rsidR="00E008BF" w:rsidRDefault="00E008BF" w:rsidP="005C21D3">
      <w:pPr>
        <w:rPr>
          <w:rFonts w:ascii="Times New Roman" w:hAnsi="Times New Roman" w:cs="Times New Roman"/>
          <w:sz w:val="24"/>
          <w:szCs w:val="24"/>
        </w:rPr>
      </w:pPr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5C532A" w:rsidRDefault="005C532A" w:rsidP="005C532A"/>
    <w:p w:rsidR="008A61A8" w:rsidRDefault="008A61A8"/>
    <w:sectPr w:rsidR="008A61A8" w:rsidSect="000D4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8BF"/>
    <w:rsid w:val="000D4887"/>
    <w:rsid w:val="000D4BCA"/>
    <w:rsid w:val="00240B73"/>
    <w:rsid w:val="00405879"/>
    <w:rsid w:val="005A4DF7"/>
    <w:rsid w:val="005C21D3"/>
    <w:rsid w:val="005C532A"/>
    <w:rsid w:val="00772655"/>
    <w:rsid w:val="00897F31"/>
    <w:rsid w:val="008A61A8"/>
    <w:rsid w:val="00BD717E"/>
    <w:rsid w:val="00E008BF"/>
    <w:rsid w:val="00E87013"/>
    <w:rsid w:val="00EC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5C532A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5C532A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9</cp:revision>
  <dcterms:created xsi:type="dcterms:W3CDTF">2020-03-19T07:16:00Z</dcterms:created>
  <dcterms:modified xsi:type="dcterms:W3CDTF">2020-04-07T12:05:00Z</dcterms:modified>
</cp:coreProperties>
</file>